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B" w:rsidRPr="00963675" w:rsidRDefault="00D0100B" w:rsidP="00D0100B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>
        <w:rPr>
          <w:rFonts w:ascii="Times New Roman" w:hAnsi="Times New Roman"/>
          <w:b/>
          <w:sz w:val="32"/>
          <w:szCs w:val="32"/>
        </w:rPr>
        <w:t>4F na rok szkolny 202</w:t>
      </w:r>
      <w:r w:rsidR="00EE44A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EE44A0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077"/>
        <w:gridCol w:w="3544"/>
        <w:gridCol w:w="5953"/>
        <w:gridCol w:w="2835"/>
      </w:tblGrid>
      <w:tr w:rsidR="00D0100B" w:rsidRPr="00963675" w:rsidTr="00BA57CA">
        <w:tc>
          <w:tcPr>
            <w:tcW w:w="1008" w:type="dxa"/>
            <w:vAlign w:val="center"/>
          </w:tcPr>
          <w:p w:rsidR="00D0100B" w:rsidRPr="00963675" w:rsidRDefault="00D0100B" w:rsidP="00BA57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D0100B" w:rsidRPr="00963675" w:rsidRDefault="00D0100B" w:rsidP="00BA5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D0100B" w:rsidRPr="00963675" w:rsidRDefault="00D0100B" w:rsidP="00BA5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D0100B" w:rsidRPr="00963675" w:rsidRDefault="00D0100B" w:rsidP="00BA5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D0100B" w:rsidRPr="00963675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D0100B" w:rsidRPr="00C7055B" w:rsidRDefault="00C7055B" w:rsidP="00BA5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Dorota Dąbrowska, Ewa </w:t>
            </w:r>
            <w:proofErr w:type="spellStart"/>
            <w:r w:rsidRPr="00C7055B">
              <w:rPr>
                <w:rFonts w:ascii="Times New Roman" w:hAnsi="Times New Roman"/>
                <w:color w:val="000000"/>
                <w:sz w:val="24"/>
                <w:szCs w:val="24"/>
              </w:rPr>
              <w:t>Prylińska</w:t>
            </w:r>
            <w:proofErr w:type="spellEnd"/>
            <w:r w:rsidRPr="00C70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Cecylia Ratajczak, Adam </w:t>
            </w:r>
            <w:proofErr w:type="spellStart"/>
            <w:r w:rsidRPr="00C7055B">
              <w:rPr>
                <w:rFonts w:ascii="Times New Roman" w:hAnsi="Times New Roman"/>
                <w:color w:val="000000"/>
                <w:sz w:val="24"/>
                <w:szCs w:val="24"/>
              </w:rPr>
              <w:t>Regiewicz</w:t>
            </w:r>
            <w:proofErr w:type="spellEnd"/>
          </w:p>
          <w:p w:rsidR="00C7055B" w:rsidRPr="00C7055B" w:rsidRDefault="00C7055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100B" w:rsidRPr="00C7055B" w:rsidRDefault="00945FE9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Język polski 4. Sztuka wyrazu.</w:t>
            </w:r>
            <w:r w:rsidRPr="00C70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dla liceum i technikum. Zakresy podstawowy i rozszerzony;</w:t>
            </w:r>
          </w:p>
        </w:tc>
        <w:tc>
          <w:tcPr>
            <w:tcW w:w="2835" w:type="dxa"/>
          </w:tcPr>
          <w:p w:rsidR="00D0100B" w:rsidRPr="00C7055B" w:rsidRDefault="00945FE9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D0100B" w:rsidRPr="00C656DF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D0100B" w:rsidRPr="00C7055B" w:rsidRDefault="00D0100B" w:rsidP="00BA57C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55B">
              <w:rPr>
                <w:rFonts w:ascii="Times New Roman" w:hAnsi="Times New Roman"/>
                <w:sz w:val="24"/>
                <w:szCs w:val="24"/>
                <w:lang w:val="en-GB"/>
              </w:rPr>
              <w:t>T. Falla, Paul A. Davies</w:t>
            </w:r>
          </w:p>
          <w:p w:rsidR="004E58CE" w:rsidRPr="00C7055B" w:rsidRDefault="004E58CE" w:rsidP="00BA57C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55B">
              <w:rPr>
                <w:rFonts w:ascii="Times New Roman" w:hAnsi="Times New Roman"/>
                <w:sz w:val="24"/>
                <w:szCs w:val="24"/>
                <w:lang w:val="en-GB"/>
              </w:rPr>
              <w:t>D. Borkowska, R. Evans, A. Lane, Ch. Speck</w:t>
            </w:r>
          </w:p>
        </w:tc>
        <w:tc>
          <w:tcPr>
            <w:tcW w:w="5953" w:type="dxa"/>
          </w:tcPr>
          <w:p w:rsidR="00D0100B" w:rsidRPr="00395C9C" w:rsidRDefault="00D0100B" w:rsidP="004E58CE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95C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Solutions Gold Upper-Intermediate</w:t>
            </w:r>
            <w:r w:rsidR="007B33EC" w:rsidRPr="00395C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E58CE" w:rsidRPr="00C7055B" w:rsidRDefault="004E58CE" w:rsidP="004E58CE">
            <w:pPr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395C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Repetytorium</w:t>
            </w:r>
            <w:proofErr w:type="spellEnd"/>
            <w:r w:rsidRPr="00395C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C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Maturzysty</w:t>
            </w:r>
            <w:proofErr w:type="spellEnd"/>
            <w:r w:rsidRPr="00C70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7055B">
              <w:rPr>
                <w:rFonts w:ascii="Times New Roman" w:hAnsi="Times New Roman"/>
                <w:sz w:val="24"/>
                <w:szCs w:val="24"/>
              </w:rPr>
              <w:t>Poziom podstawowy i rozszerzony</w:t>
            </w:r>
          </w:p>
        </w:tc>
        <w:tc>
          <w:tcPr>
            <w:tcW w:w="2835" w:type="dxa"/>
          </w:tcPr>
          <w:p w:rsidR="00D0100B" w:rsidRPr="00C7055B" w:rsidRDefault="00D0100B" w:rsidP="00BA57C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55B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  <w:p w:rsidR="004E58CE" w:rsidRPr="00C7055B" w:rsidRDefault="004E58CE" w:rsidP="00BA57C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55B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D0100B" w:rsidRPr="00963675" w:rsidTr="00BA57CA">
        <w:tc>
          <w:tcPr>
            <w:tcW w:w="1008" w:type="dxa"/>
          </w:tcPr>
          <w:p w:rsidR="00D0100B" w:rsidRPr="00EE44A0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3544" w:type="dxa"/>
          </w:tcPr>
          <w:p w:rsidR="00D0100B" w:rsidRPr="00C7055B" w:rsidRDefault="007B33EC" w:rsidP="00BA57CA">
            <w:pPr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7055B"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 w:rsidRPr="00C7055B">
              <w:rPr>
                <w:rFonts w:ascii="Times New Roman" w:hAnsi="Times New Roman"/>
                <w:sz w:val="24"/>
                <w:szCs w:val="24"/>
              </w:rPr>
              <w:t>, Joann Szczęk</w:t>
            </w:r>
          </w:p>
        </w:tc>
        <w:tc>
          <w:tcPr>
            <w:tcW w:w="5953" w:type="dxa"/>
          </w:tcPr>
          <w:p w:rsidR="00D0100B" w:rsidRPr="00C7055B" w:rsidRDefault="007B33EC" w:rsidP="00BA57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>Abitur</w:t>
            </w:r>
            <w:proofErr w:type="spellEnd"/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C7055B">
              <w:rPr>
                <w:rFonts w:ascii="Times New Roman" w:hAnsi="Times New Roman"/>
                <w:sz w:val="24"/>
                <w:szCs w:val="24"/>
              </w:rPr>
              <w:t xml:space="preserve"> Język niemiecki. Podręcznik i repetytorium. Zakres podstawowy i rozszerzony (z 2 cd audio) </w:t>
            </w:r>
            <w:r w:rsidR="00D0100B" w:rsidRPr="00C7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0100B" w:rsidRPr="00C7055B" w:rsidRDefault="007B33EC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0100B" w:rsidRPr="00963675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:rsidR="00D0100B" w:rsidRPr="00C7055B" w:rsidRDefault="00272C41" w:rsidP="00272C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Małgorzata Wiatr-Kmieciak, Sławomira Wujec</w:t>
            </w:r>
          </w:p>
        </w:tc>
        <w:tc>
          <w:tcPr>
            <w:tcW w:w="5953" w:type="dxa"/>
          </w:tcPr>
          <w:p w:rsidR="00272C41" w:rsidRPr="00C7055B" w:rsidRDefault="00B55E76" w:rsidP="00272C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>Wot</w:t>
            </w:r>
            <w:proofErr w:type="spellEnd"/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my - po </w:t>
            </w:r>
            <w:proofErr w:type="spellStart"/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>nowomu</w:t>
            </w:r>
            <w:proofErr w:type="spellEnd"/>
            <w:r w:rsidRPr="00C7055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>Wydawnictwo Szkolne PWN</w:t>
            </w:r>
          </w:p>
        </w:tc>
      </w:tr>
      <w:tr w:rsidR="00D0100B" w:rsidRPr="00963675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D0100B" w:rsidRPr="00C7055B" w:rsidRDefault="004B2017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017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4B2017"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  <w:r w:rsidRPr="004B2017">
              <w:rPr>
                <w:rFonts w:ascii="Times New Roman" w:hAnsi="Times New Roman"/>
                <w:sz w:val="24"/>
                <w:szCs w:val="24"/>
              </w:rPr>
              <w:t>, A. Zawistowski</w:t>
            </w:r>
          </w:p>
        </w:tc>
        <w:tc>
          <w:tcPr>
            <w:tcW w:w="5953" w:type="dxa"/>
          </w:tcPr>
          <w:p w:rsidR="00D0100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C7055B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</w:t>
            </w:r>
            <w:r w:rsidR="00D6014E" w:rsidRPr="00C7055B">
              <w:rPr>
                <w:rFonts w:ascii="Times New Roman" w:hAnsi="Times New Roman"/>
                <w:sz w:val="24"/>
                <w:szCs w:val="24"/>
              </w:rPr>
              <w:t>. Zakres podstawowy. Klasa 4</w:t>
            </w:r>
          </w:p>
          <w:p w:rsidR="00395C9C" w:rsidRPr="00C7055B" w:rsidRDefault="00395C9C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0100B" w:rsidRPr="00963675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C7055B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C7055B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C7055B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C70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C7055B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100B" w:rsidRPr="00C7055B" w:rsidRDefault="00C656DF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Matematyka </w:t>
            </w:r>
            <w:r w:rsidR="00D0100B" w:rsidRPr="00C7055B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:rsidR="00D0100B" w:rsidRPr="00C7055B" w:rsidRDefault="007B33EC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>Klasa 4</w:t>
            </w:r>
          </w:p>
        </w:tc>
        <w:tc>
          <w:tcPr>
            <w:tcW w:w="2835" w:type="dxa"/>
          </w:tcPr>
          <w:p w:rsidR="00395C9C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:rsidR="00D0100B" w:rsidRPr="00C7055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55B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D0100B" w:rsidRPr="00963675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Litwin, Sz. Styka-Wlazło,      </w:t>
            </w:r>
            <w:r w:rsidR="0036597B">
              <w:rPr>
                <w:rFonts w:ascii="Times New Roman" w:hAnsi="Times New Roman"/>
                <w:sz w:val="24"/>
                <w:szCs w:val="24"/>
              </w:rPr>
              <w:t>J. Szymo</w:t>
            </w:r>
            <w:r>
              <w:rPr>
                <w:rFonts w:ascii="Times New Roman" w:hAnsi="Times New Roman"/>
                <w:sz w:val="24"/>
                <w:szCs w:val="24"/>
              </w:rPr>
              <w:t>ńska</w:t>
            </w:r>
          </w:p>
        </w:tc>
        <w:tc>
          <w:tcPr>
            <w:tcW w:w="5953" w:type="dxa"/>
          </w:tcPr>
          <w:p w:rsidR="00D0100B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9C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2– </w:t>
            </w:r>
            <w:r w:rsidR="0036597B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6597B">
              <w:rPr>
                <w:rFonts w:ascii="Times New Roman" w:hAnsi="Times New Roman"/>
                <w:sz w:val="24"/>
                <w:szCs w:val="24"/>
              </w:rPr>
              <w:t>rganicz</w:t>
            </w:r>
            <w:r>
              <w:rPr>
                <w:rFonts w:ascii="Times New Roman" w:hAnsi="Times New Roman"/>
                <w:sz w:val="24"/>
                <w:szCs w:val="24"/>
              </w:rPr>
              <w:t>na. Podręcznik dla liceum ogólnokształcącego i technikum. Zakres rozszerzony</w:t>
            </w:r>
          </w:p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0B" w:rsidRPr="00963675" w:rsidTr="00BA57CA">
        <w:tc>
          <w:tcPr>
            <w:tcW w:w="1008" w:type="dxa"/>
          </w:tcPr>
          <w:p w:rsidR="00D0100B" w:rsidRPr="007E172F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:rsidR="00D0100B" w:rsidRDefault="0036597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F. Dubert,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Jurgowiak</w:t>
            </w:r>
            <w:proofErr w:type="spellEnd"/>
          </w:p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W. Zamachowski</w:t>
            </w:r>
          </w:p>
        </w:tc>
        <w:tc>
          <w:tcPr>
            <w:tcW w:w="5953" w:type="dxa"/>
          </w:tcPr>
          <w:p w:rsidR="00D0100B" w:rsidRDefault="0036597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5C9C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Biologia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 Podręcznik dla liceum ogólnokształcącego i technikum, z</w:t>
            </w:r>
            <w:r w:rsidR="00D0100B">
              <w:rPr>
                <w:rFonts w:ascii="Times New Roman" w:hAnsi="Times New Roman"/>
                <w:sz w:val="24"/>
                <w:szCs w:val="24"/>
                <w:lang w:eastAsia="pl-PL"/>
              </w:rPr>
              <w:t>akres rozszerzony</w:t>
            </w:r>
          </w:p>
          <w:p w:rsidR="00395C9C" w:rsidRPr="00373873" w:rsidRDefault="00395C9C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0B" w:rsidRPr="00963675" w:rsidTr="00BA57CA">
        <w:tc>
          <w:tcPr>
            <w:tcW w:w="1008" w:type="dxa"/>
          </w:tcPr>
          <w:p w:rsidR="00D0100B" w:rsidRPr="00963675" w:rsidRDefault="00D0100B" w:rsidP="00BA57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63675">
              <w:rPr>
                <w:rFonts w:ascii="Times New Roman" w:hAnsi="Times New Roman"/>
                <w:sz w:val="24"/>
                <w:szCs w:val="24"/>
              </w:rPr>
              <w:t>eligia</w:t>
            </w:r>
          </w:p>
        </w:tc>
        <w:tc>
          <w:tcPr>
            <w:tcW w:w="3544" w:type="dxa"/>
          </w:tcPr>
          <w:p w:rsidR="00D0100B" w:rsidRDefault="00D6014E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r w:rsidR="00D0100B">
              <w:rPr>
                <w:rFonts w:ascii="Times New Roman" w:hAnsi="Times New Roman"/>
                <w:sz w:val="24"/>
                <w:szCs w:val="24"/>
              </w:rPr>
              <w:t>P. Pierzchała</w:t>
            </w:r>
            <w:r>
              <w:rPr>
                <w:rFonts w:ascii="Times New Roman" w:hAnsi="Times New Roman"/>
                <w:sz w:val="24"/>
                <w:szCs w:val="24"/>
              </w:rPr>
              <w:t>, S. O. Pierożek</w:t>
            </w:r>
          </w:p>
          <w:p w:rsidR="00D0100B" w:rsidRPr="00EF77FA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00B" w:rsidRPr="00963675" w:rsidRDefault="00D0100B" w:rsidP="00BA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100B" w:rsidRPr="00395C9C" w:rsidRDefault="00D0100B" w:rsidP="00BA57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5C9C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Być świadk</w:t>
            </w:r>
            <w:r w:rsidR="00D6014E" w:rsidRPr="00395C9C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iem Zmartwychwstałego w rodzinie</w:t>
            </w:r>
          </w:p>
        </w:tc>
        <w:tc>
          <w:tcPr>
            <w:tcW w:w="2835" w:type="dxa"/>
          </w:tcPr>
          <w:p w:rsidR="00D0100B" w:rsidRPr="00963675" w:rsidRDefault="00D0100B" w:rsidP="00D6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:rsidR="0064060E" w:rsidRDefault="004B2017"/>
    <w:sectPr w:rsidR="0064060E" w:rsidSect="00EA3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00B"/>
    <w:rsid w:val="00250DA0"/>
    <w:rsid w:val="00272C41"/>
    <w:rsid w:val="0036597B"/>
    <w:rsid w:val="00395C9C"/>
    <w:rsid w:val="004B2017"/>
    <w:rsid w:val="004E58CE"/>
    <w:rsid w:val="00694950"/>
    <w:rsid w:val="007B33EC"/>
    <w:rsid w:val="00936BF1"/>
    <w:rsid w:val="00945FE9"/>
    <w:rsid w:val="00B55E76"/>
    <w:rsid w:val="00B9212C"/>
    <w:rsid w:val="00C656DF"/>
    <w:rsid w:val="00C7055B"/>
    <w:rsid w:val="00C9741B"/>
    <w:rsid w:val="00D0100B"/>
    <w:rsid w:val="00D6014E"/>
    <w:rsid w:val="00E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9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Przerada</cp:lastModifiedBy>
  <cp:revision>2</cp:revision>
  <cp:lastPrinted>2022-07-08T08:45:00Z</cp:lastPrinted>
  <dcterms:created xsi:type="dcterms:W3CDTF">2023-08-07T14:47:00Z</dcterms:created>
  <dcterms:modified xsi:type="dcterms:W3CDTF">2023-08-07T14:47:00Z</dcterms:modified>
</cp:coreProperties>
</file>